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3DE39BA3">
        <w:tc>
          <w:tcPr>
            <w:tcW w:w="10456" w:type="dxa"/>
            <w:gridSpan w:val="2"/>
            <w:shd w:val="clear" w:color="auto" w:fill="FFC000" w:themeFill="accent4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25A4A0C2" w:rsidR="00621CDC" w:rsidRPr="004D33C6" w:rsidRDefault="00AF52F2" w:rsidP="3DE39BA3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3DE39BA3">
              <w:rPr>
                <w:b/>
                <w:bCs/>
                <w:sz w:val="28"/>
                <w:szCs w:val="28"/>
              </w:rPr>
              <w:t>Mental Health</w:t>
            </w:r>
            <w:r w:rsidR="004D33C6" w:rsidRPr="3DE39BA3">
              <w:rPr>
                <w:b/>
                <w:bCs/>
                <w:sz w:val="28"/>
                <w:szCs w:val="28"/>
              </w:rPr>
              <w:t xml:space="preserve"> and Well-being</w:t>
            </w:r>
            <w:r w:rsidRPr="3DE39BA3">
              <w:rPr>
                <w:b/>
                <w:bCs/>
                <w:sz w:val="28"/>
                <w:szCs w:val="28"/>
              </w:rPr>
              <w:t xml:space="preserve"> Advocacy Resource:</w:t>
            </w:r>
            <w:r w:rsidR="3DE39BA3" w:rsidRPr="3DE39BA3">
              <w:rPr>
                <w:rFonts w:eastAsia="Calibri" w:cs="Calibri"/>
                <w:b/>
                <w:bCs/>
                <w:color w:val="000000" w:themeColor="text1"/>
                <w:sz w:val="28"/>
                <w:szCs w:val="28"/>
              </w:rPr>
              <w:t xml:space="preserve"> Online Social event June 2021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3DE39BA3">
        <w:tc>
          <w:tcPr>
            <w:tcW w:w="5665" w:type="dxa"/>
            <w:shd w:val="clear" w:color="auto" w:fill="FFF2CC" w:themeFill="accent4" w:themeFillTint="33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63367672" w:rsidR="000B504B" w:rsidRDefault="001A1662" w:rsidP="53F3FD69">
            <w:pPr>
              <w:tabs>
                <w:tab w:val="left" w:pos="9698"/>
              </w:tabs>
              <w:spacing w:line="240" w:lineRule="auto"/>
            </w:pPr>
            <w:r>
              <w:t xml:space="preserve"> </w:t>
            </w:r>
            <w:r w:rsidR="53F3FD69" w:rsidRPr="106C377D">
              <w:t xml:space="preserve"> </w:t>
            </w:r>
            <w:r>
              <w:t xml:space="preserve">Library </w:t>
            </w:r>
            <w:r w:rsidR="007658AC">
              <w:t xml:space="preserve">online </w:t>
            </w:r>
            <w:r>
              <w:t>summer social 2021</w:t>
            </w:r>
          </w:p>
        </w:tc>
      </w:tr>
      <w:tr w:rsidR="00DC3F75" w14:paraId="59226A20" w14:textId="77777777" w:rsidTr="3DE39BA3">
        <w:tc>
          <w:tcPr>
            <w:tcW w:w="5665" w:type="dxa"/>
            <w:shd w:val="clear" w:color="auto" w:fill="FFF2CC" w:themeFill="accent4" w:themeFillTint="33"/>
          </w:tcPr>
          <w:p w14:paraId="49C3960C" w14:textId="68000127" w:rsidR="00DC3F75" w:rsidRDefault="00DC3F75" w:rsidP="53F3FD69">
            <w:pPr>
              <w:spacing w:after="0"/>
              <w:rPr>
                <w:rFonts w:eastAsia="Times New Roman"/>
                <w:b/>
                <w:bCs/>
              </w:rPr>
            </w:pPr>
          </w:p>
        </w:tc>
        <w:tc>
          <w:tcPr>
            <w:tcW w:w="4791" w:type="dxa"/>
            <w:shd w:val="clear" w:color="auto" w:fill="auto"/>
          </w:tcPr>
          <w:p w14:paraId="6F6036C7" w14:textId="481E37CD" w:rsidR="00DC3F75" w:rsidRDefault="00DC3F75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4B465D6C" w14:textId="77777777" w:rsidTr="3DE39BA3">
        <w:tc>
          <w:tcPr>
            <w:tcW w:w="5665" w:type="dxa"/>
            <w:shd w:val="clear" w:color="auto" w:fill="FFF2CC" w:themeFill="accent4" w:themeFillTint="33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40998CA8" w:rsidR="00054D09" w:rsidRDefault="007658AC" w:rsidP="008F6C0F">
            <w:pPr>
              <w:spacing w:after="0" w:line="240" w:lineRule="auto"/>
            </w:pPr>
            <w:r>
              <w:t xml:space="preserve">An online social event including “shelfies” where </w:t>
            </w:r>
            <w:r w:rsidR="001A1662">
              <w:t xml:space="preserve"> members of staff </w:t>
            </w:r>
            <w:r>
              <w:t xml:space="preserve">were asked </w:t>
            </w:r>
            <w:r w:rsidR="001A1662">
              <w:t>to share pictures of the shelves full of books at their house</w:t>
            </w:r>
            <w:r w:rsidR="00C568E4">
              <w:t xml:space="preserve">, </w:t>
            </w:r>
            <w:r w:rsidR="00EC1268">
              <w:t xml:space="preserve">a quick </w:t>
            </w:r>
            <w:r w:rsidR="00C568E4">
              <w:t xml:space="preserve">Scavenger hunt and Scattergories </w:t>
            </w:r>
            <w:r>
              <w:t>online quiz.</w:t>
            </w:r>
            <w:r w:rsidR="001A1662">
              <w:t xml:space="preserve"> </w:t>
            </w:r>
          </w:p>
        </w:tc>
      </w:tr>
      <w:tr w:rsidR="00DC3F75" w14:paraId="080CB954" w14:textId="77777777" w:rsidTr="3DE39BA3">
        <w:tc>
          <w:tcPr>
            <w:tcW w:w="5665" w:type="dxa"/>
            <w:shd w:val="clear" w:color="auto" w:fill="FFF2CC" w:themeFill="accent4" w:themeFillTint="33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08A260F9" w:rsidR="00DC3F75" w:rsidRDefault="007658AC" w:rsidP="008F6C0F">
            <w:pPr>
              <w:tabs>
                <w:tab w:val="left" w:pos="9698"/>
              </w:tabs>
              <w:spacing w:line="240" w:lineRule="auto"/>
            </w:pPr>
            <w:r>
              <w:t>S</w:t>
            </w:r>
            <w:r w:rsidR="106C377D">
              <w:t>taff event</w:t>
            </w:r>
          </w:p>
        </w:tc>
      </w:tr>
      <w:tr w:rsidR="00AF52F2" w14:paraId="13CAD97A" w14:textId="77777777" w:rsidTr="3DE39BA3">
        <w:trPr>
          <w:trHeight w:val="1042"/>
        </w:trPr>
        <w:tc>
          <w:tcPr>
            <w:tcW w:w="5665" w:type="dxa"/>
            <w:shd w:val="clear" w:color="auto" w:fill="FFF2CC" w:themeFill="accent4" w:themeFillTint="33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0AF4D50C" w:rsidR="00AF52F2" w:rsidRDefault="007658AC" w:rsidP="008F6C0F">
            <w:pPr>
              <w:tabs>
                <w:tab w:val="left" w:pos="9698"/>
              </w:tabs>
              <w:spacing w:line="240" w:lineRule="auto"/>
            </w:pPr>
            <w:r>
              <w:t>Supported cross-team collaboration and encouraged staff wellbeing.</w:t>
            </w:r>
          </w:p>
        </w:tc>
      </w:tr>
      <w:tr w:rsidR="00DC3F75" w14:paraId="25CC900C" w14:textId="77777777" w:rsidTr="3DE39BA3">
        <w:tc>
          <w:tcPr>
            <w:tcW w:w="5665" w:type="dxa"/>
            <w:shd w:val="clear" w:color="auto" w:fill="FFF2CC" w:themeFill="accent4" w:themeFillTint="33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57D3697A" w:rsidR="00DC3F75" w:rsidRDefault="007658AC" w:rsidP="008F6C0F">
            <w:pPr>
              <w:tabs>
                <w:tab w:val="left" w:pos="9698"/>
              </w:tabs>
              <w:spacing w:line="240" w:lineRule="auto"/>
            </w:pPr>
            <w:r>
              <w:t>Feedback passed on from attendees after the event.</w:t>
            </w:r>
          </w:p>
        </w:tc>
      </w:tr>
      <w:tr w:rsidR="000D1564" w14:paraId="537BB2C3" w14:textId="77777777" w:rsidTr="3DE39BA3">
        <w:tc>
          <w:tcPr>
            <w:tcW w:w="5665" w:type="dxa"/>
            <w:shd w:val="clear" w:color="auto" w:fill="FFF2CC" w:themeFill="accent4" w:themeFillTint="33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(e.g.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1908225C" w14:textId="77C10606" w:rsidR="00C568E4" w:rsidRDefault="001A1662" w:rsidP="00C568E4">
            <w:r>
              <w:t>It was a success</w:t>
            </w:r>
            <w:r w:rsidR="007658AC">
              <w:t xml:space="preserve"> -</w:t>
            </w:r>
            <w:r>
              <w:t xml:space="preserve"> we received a number of </w:t>
            </w:r>
            <w:r w:rsidR="007658AC">
              <w:t>“</w:t>
            </w:r>
            <w:r w:rsidR="00EC1268">
              <w:t>shelfies“ from</w:t>
            </w:r>
            <w:r>
              <w:t xml:space="preserve"> members of staff</w:t>
            </w:r>
            <w:r w:rsidR="007658AC">
              <w:t xml:space="preserve"> and circulated them before the event on Teams as a </w:t>
            </w:r>
            <w:r w:rsidR="00C75109">
              <w:t>“</w:t>
            </w:r>
            <w:r w:rsidR="007658AC">
              <w:t>hook</w:t>
            </w:r>
            <w:r w:rsidR="00C75109">
              <w:t>”</w:t>
            </w:r>
            <w:r w:rsidR="007658AC">
              <w:t xml:space="preserve"> to attend the event and see whose bookshelf it was. During the event </w:t>
            </w:r>
            <w:r w:rsidR="00ED0C12">
              <w:t xml:space="preserve">a member of staff </w:t>
            </w:r>
            <w:r w:rsidR="007658AC">
              <w:t>from</w:t>
            </w:r>
            <w:r w:rsidR="00ED0C12">
              <w:t xml:space="preserve"> the </w:t>
            </w:r>
            <w:r w:rsidR="007658AC">
              <w:t>Library S</w:t>
            </w:r>
            <w:r w:rsidR="00ED0C12">
              <w:t xml:space="preserve">ocial &amp; </w:t>
            </w:r>
            <w:r w:rsidR="007658AC">
              <w:t>W</w:t>
            </w:r>
            <w:r w:rsidR="00ED0C12">
              <w:t xml:space="preserve">ellbeing team </w:t>
            </w:r>
            <w:r>
              <w:t>recorded their voice introducing the shelfies</w:t>
            </w:r>
            <w:r w:rsidR="007658AC">
              <w:t>. This added</w:t>
            </w:r>
            <w:r>
              <w:t xml:space="preserve"> a little of fun and mystery </w:t>
            </w:r>
            <w:r w:rsidR="00ED0C12">
              <w:t xml:space="preserve">and </w:t>
            </w:r>
            <w:r w:rsidR="007658AC">
              <w:t xml:space="preserve">staff </w:t>
            </w:r>
            <w:r w:rsidR="00ED0C12">
              <w:t>guess</w:t>
            </w:r>
            <w:r w:rsidR="007658AC">
              <w:t>ed</w:t>
            </w:r>
            <w:r w:rsidR="00ED0C12">
              <w:t xml:space="preserve"> who the shel</w:t>
            </w:r>
            <w:r w:rsidR="007658AC">
              <w:t>ves</w:t>
            </w:r>
            <w:r w:rsidR="00ED0C12">
              <w:t xml:space="preserve"> belonged</w:t>
            </w:r>
            <w:r w:rsidR="007658AC">
              <w:t xml:space="preserve"> to before a big reveal. This was followed by </w:t>
            </w:r>
            <w:r w:rsidR="00C568E4">
              <w:t>an online Scattergories game and quick Scavenger hunt</w:t>
            </w:r>
            <w:r w:rsidR="007658AC">
              <w:t>.</w:t>
            </w:r>
            <w:r w:rsidR="00C568E4">
              <w:t xml:space="preserve"> It was inexpensive and fun.</w:t>
            </w:r>
          </w:p>
          <w:p w14:paraId="58C98D8C" w14:textId="32A89F8C" w:rsidR="00DE2B79" w:rsidRDefault="00DE2B79" w:rsidP="00DE2B79">
            <w:r>
              <w:t>A bright summer invitation poster was sent out to all Library, Careers &amp; Enterprise staff members</w:t>
            </w:r>
            <w:r w:rsidR="00EC1268">
              <w:t xml:space="preserve"> to promote the event.</w:t>
            </w:r>
          </w:p>
          <w:p w14:paraId="47481BB6" w14:textId="4310FA4F" w:rsidR="00DE2B79" w:rsidRDefault="00DE2B79" w:rsidP="00DE2B79">
            <w:r>
              <w:t>The team worked well together to organise the events with different member</w:t>
            </w:r>
            <w:r w:rsidR="00C75109">
              <w:t>s</w:t>
            </w:r>
            <w:r>
              <w:t xml:space="preserve"> taking responsibility for different activities.</w:t>
            </w:r>
          </w:p>
          <w:p w14:paraId="00659116" w14:textId="61F6192E" w:rsidR="007658AC" w:rsidRDefault="00C568E4" w:rsidP="00C568E4">
            <w:r>
              <w:t>Approx 30 people attended. This matched expected engagement as it was after work on a Friday.</w:t>
            </w:r>
          </w:p>
        </w:tc>
      </w:tr>
      <w:tr w:rsidR="00DC3F75" w14:paraId="77467AAB" w14:textId="77777777" w:rsidTr="3DE39BA3">
        <w:tc>
          <w:tcPr>
            <w:tcW w:w="5665" w:type="dxa"/>
            <w:shd w:val="clear" w:color="auto" w:fill="FFF2CC" w:themeFill="accent4" w:themeFillTint="33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lastRenderedPageBreak/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746F9225" w14:textId="76B33E17" w:rsidR="00DC3F75" w:rsidRDefault="007658AC" w:rsidP="008F6C0F">
            <w:pPr>
              <w:tabs>
                <w:tab w:val="left" w:pos="9698"/>
              </w:tabs>
              <w:spacing w:line="240" w:lineRule="auto"/>
            </w:pPr>
            <w:r>
              <w:t>The event worked well</w:t>
            </w:r>
            <w:r w:rsidR="00C568E4">
              <w:t xml:space="preserve">. </w:t>
            </w:r>
            <w:r w:rsidR="00DE2B79">
              <w:t>However,</w:t>
            </w:r>
            <w:r w:rsidR="00C568E4">
              <w:t xml:space="preserve"> we would perhaps change the timing</w:t>
            </w:r>
            <w:r w:rsidR="00DE2B79">
              <w:t>. We did do a quick survey but</w:t>
            </w:r>
            <w:r w:rsidR="00C568E4">
              <w:t xml:space="preserve"> </w:t>
            </w:r>
            <w:r w:rsidR="00DE2B79">
              <w:t>some may have</w:t>
            </w:r>
            <w:r w:rsidR="00C568E4">
              <w:t xml:space="preserve"> found it difficult to get home from work to attend.</w:t>
            </w:r>
            <w:r w:rsidR="001A1662">
              <w:t xml:space="preserve"> </w:t>
            </w:r>
          </w:p>
        </w:tc>
      </w:tr>
      <w:tr w:rsidR="00776157" w14:paraId="13149A35" w14:textId="77777777" w:rsidTr="3DE39BA3">
        <w:tc>
          <w:tcPr>
            <w:tcW w:w="5665" w:type="dxa"/>
            <w:shd w:val="clear" w:color="auto" w:fill="FFF2CC" w:themeFill="accent4" w:themeFillTint="33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0F3A4FD1" w:rsidR="00776157" w:rsidRDefault="001A1662" w:rsidP="00776157">
            <w:pPr>
              <w:tabs>
                <w:tab w:val="left" w:pos="9698"/>
              </w:tabs>
              <w:spacing w:line="240" w:lineRule="auto"/>
            </w:pPr>
            <w:r>
              <w:t xml:space="preserve"> </w:t>
            </w:r>
            <w:r w:rsidR="007658AC">
              <w:t>N/A</w:t>
            </w:r>
          </w:p>
        </w:tc>
      </w:tr>
      <w:tr w:rsidR="00776157" w14:paraId="05ADBAAA" w14:textId="77777777" w:rsidTr="3DE39BA3">
        <w:tc>
          <w:tcPr>
            <w:tcW w:w="5665" w:type="dxa"/>
            <w:shd w:val="clear" w:color="auto" w:fill="FFF2CC" w:themeFill="accent4" w:themeFillTint="33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1937AC5C" w:rsidR="00776157" w:rsidRDefault="007658AC" w:rsidP="00776157">
            <w:pPr>
              <w:tabs>
                <w:tab w:val="left" w:pos="9698"/>
              </w:tabs>
              <w:spacing w:line="240" w:lineRule="auto"/>
            </w:pPr>
            <w:r>
              <w:t>N/A</w:t>
            </w:r>
          </w:p>
        </w:tc>
      </w:tr>
      <w:tr w:rsidR="00776157" w14:paraId="1FDF9808" w14:textId="77777777" w:rsidTr="3DE39BA3">
        <w:tc>
          <w:tcPr>
            <w:tcW w:w="10456" w:type="dxa"/>
            <w:gridSpan w:val="2"/>
            <w:shd w:val="clear" w:color="auto" w:fill="auto"/>
          </w:tcPr>
          <w:p w14:paraId="5B77C13A" w14:textId="0EECBC50" w:rsidR="00776157" w:rsidRDefault="00776157" w:rsidP="106C377D">
            <w:pPr>
              <w:tabs>
                <w:tab w:val="left" w:pos="9698"/>
              </w:tabs>
              <w:spacing w:line="240" w:lineRule="auto"/>
              <w:rPr>
                <w:b/>
                <w:bCs/>
              </w:rPr>
            </w:pPr>
            <w:r w:rsidRPr="1FAE1AB4">
              <w:rPr>
                <w:b/>
                <w:bCs/>
              </w:rPr>
              <w:t>Your name, institution and contact details. Catherine Kenyon</w:t>
            </w:r>
            <w:r w:rsidR="001A1662" w:rsidRPr="1FAE1AB4">
              <w:rPr>
                <w:b/>
                <w:bCs/>
              </w:rPr>
              <w:t xml:space="preserve"> University of Salford library </w:t>
            </w:r>
            <w:hyperlink r:id="rId12" w:history="1">
              <w:r w:rsidR="007658AC" w:rsidRPr="00EA64E2">
                <w:rPr>
                  <w:rStyle w:val="Hyperlink"/>
                  <w:b/>
                  <w:bCs/>
                </w:rPr>
                <w:t>c.b.kenyon@salford.ac.uk</w:t>
              </w:r>
            </w:hyperlink>
            <w:r w:rsidR="007658AC">
              <w:rPr>
                <w:b/>
                <w:bCs/>
              </w:rPr>
              <w:t xml:space="preserve">,  Maree Green University of Salford library </w:t>
            </w:r>
            <w:hyperlink r:id="rId13" w:history="1">
              <w:r w:rsidR="007658AC" w:rsidRPr="00EA64E2">
                <w:rPr>
                  <w:rStyle w:val="Hyperlink"/>
                  <w:b/>
                  <w:bCs/>
                </w:rPr>
                <w:t>m.e.green@salford.ac.uk</w:t>
              </w:r>
            </w:hyperlink>
          </w:p>
          <w:p w14:paraId="74DEBC02" w14:textId="4BDC3F5D" w:rsidR="007658AC" w:rsidRPr="00DB3565" w:rsidRDefault="007658AC" w:rsidP="106C377D">
            <w:pPr>
              <w:tabs>
                <w:tab w:val="left" w:pos="9698"/>
              </w:tabs>
              <w:spacing w:line="240" w:lineRule="auto"/>
              <w:rPr>
                <w:b/>
                <w:bCs/>
              </w:rPr>
            </w:pPr>
          </w:p>
        </w:tc>
      </w:tr>
      <w:tr w:rsidR="00776157" w14:paraId="1FE1CFB5" w14:textId="77777777" w:rsidTr="3DE39BA3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4933EED" w14:textId="4891868C" w:rsidR="00776157" w:rsidRPr="00131E5C" w:rsidRDefault="00776157" w:rsidP="1FAE1AB4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  <w:bCs/>
              </w:rPr>
            </w:pPr>
            <w:r w:rsidRPr="1FAE1AB4">
              <w:rPr>
                <w:rFonts w:eastAsia="Times New Roman"/>
                <w:b/>
                <w:bCs/>
              </w:rPr>
              <w:t xml:space="preserve">Are you willing to share your contact details to other ALN staff so if they want to find out more they </w:t>
            </w:r>
            <w:r w:rsidR="007658AC">
              <w:rPr>
                <w:rFonts w:eastAsia="Times New Roman"/>
                <w:b/>
                <w:bCs/>
              </w:rPr>
              <w:t>ca</w:t>
            </w:r>
            <w:r w:rsidRPr="1FAE1AB4">
              <w:rPr>
                <w:rFonts w:eastAsia="Times New Roman"/>
                <w:b/>
                <w:bCs/>
              </w:rPr>
              <w:t>n contact you directly?  yes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AEAB" w14:textId="77777777" w:rsidR="00421888" w:rsidRDefault="00421888" w:rsidP="00C5220F">
      <w:pPr>
        <w:spacing w:after="0" w:line="240" w:lineRule="auto"/>
      </w:pPr>
      <w:r>
        <w:separator/>
      </w:r>
    </w:p>
  </w:endnote>
  <w:endnote w:type="continuationSeparator" w:id="0">
    <w:p w14:paraId="56192546" w14:textId="77777777" w:rsidR="00421888" w:rsidRDefault="00421888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6826" w14:textId="77777777" w:rsidR="00421888" w:rsidRDefault="00421888" w:rsidP="00C5220F">
      <w:pPr>
        <w:spacing w:after="0" w:line="240" w:lineRule="auto"/>
      </w:pPr>
      <w:r>
        <w:separator/>
      </w:r>
    </w:p>
  </w:footnote>
  <w:footnote w:type="continuationSeparator" w:id="0">
    <w:p w14:paraId="79661723" w14:textId="77777777" w:rsidR="00421888" w:rsidRDefault="00421888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31E5C"/>
    <w:rsid w:val="001437BB"/>
    <w:rsid w:val="0014774D"/>
    <w:rsid w:val="001526FD"/>
    <w:rsid w:val="00195B6C"/>
    <w:rsid w:val="001A1662"/>
    <w:rsid w:val="001B52EB"/>
    <w:rsid w:val="001B6732"/>
    <w:rsid w:val="001E60F0"/>
    <w:rsid w:val="00224C1E"/>
    <w:rsid w:val="00226F37"/>
    <w:rsid w:val="002519EE"/>
    <w:rsid w:val="00267DDD"/>
    <w:rsid w:val="002B4D38"/>
    <w:rsid w:val="002E05DA"/>
    <w:rsid w:val="002E6F2B"/>
    <w:rsid w:val="0033136E"/>
    <w:rsid w:val="003442B4"/>
    <w:rsid w:val="003623EC"/>
    <w:rsid w:val="0037406D"/>
    <w:rsid w:val="003A7089"/>
    <w:rsid w:val="003B498E"/>
    <w:rsid w:val="003C3CE7"/>
    <w:rsid w:val="003E2E0A"/>
    <w:rsid w:val="00420BD8"/>
    <w:rsid w:val="00421888"/>
    <w:rsid w:val="00435461"/>
    <w:rsid w:val="00495CFA"/>
    <w:rsid w:val="004978FC"/>
    <w:rsid w:val="004A7CF8"/>
    <w:rsid w:val="004D33C6"/>
    <w:rsid w:val="004E5850"/>
    <w:rsid w:val="005108BF"/>
    <w:rsid w:val="0053231F"/>
    <w:rsid w:val="0057464C"/>
    <w:rsid w:val="005A123F"/>
    <w:rsid w:val="005E0E4A"/>
    <w:rsid w:val="005F4BAC"/>
    <w:rsid w:val="005F64DB"/>
    <w:rsid w:val="00621CDC"/>
    <w:rsid w:val="00625990"/>
    <w:rsid w:val="00630262"/>
    <w:rsid w:val="00665A09"/>
    <w:rsid w:val="00671E62"/>
    <w:rsid w:val="006E0EE6"/>
    <w:rsid w:val="006F4A29"/>
    <w:rsid w:val="007658AC"/>
    <w:rsid w:val="00776157"/>
    <w:rsid w:val="007C2F19"/>
    <w:rsid w:val="007D2841"/>
    <w:rsid w:val="007F6345"/>
    <w:rsid w:val="007F793D"/>
    <w:rsid w:val="008259FA"/>
    <w:rsid w:val="008278BE"/>
    <w:rsid w:val="00833EC4"/>
    <w:rsid w:val="00863481"/>
    <w:rsid w:val="008A4351"/>
    <w:rsid w:val="008E78DC"/>
    <w:rsid w:val="008F6C0F"/>
    <w:rsid w:val="00900338"/>
    <w:rsid w:val="0094517A"/>
    <w:rsid w:val="009475BB"/>
    <w:rsid w:val="00971A79"/>
    <w:rsid w:val="009866C8"/>
    <w:rsid w:val="009A6391"/>
    <w:rsid w:val="009B3AD2"/>
    <w:rsid w:val="009D2401"/>
    <w:rsid w:val="00A41761"/>
    <w:rsid w:val="00AB45C2"/>
    <w:rsid w:val="00AD1B55"/>
    <w:rsid w:val="00AF52F2"/>
    <w:rsid w:val="00B56415"/>
    <w:rsid w:val="00BB1EFC"/>
    <w:rsid w:val="00BE3B5B"/>
    <w:rsid w:val="00C112BB"/>
    <w:rsid w:val="00C20D62"/>
    <w:rsid w:val="00C5220F"/>
    <w:rsid w:val="00C568E4"/>
    <w:rsid w:val="00C73EA9"/>
    <w:rsid w:val="00C750C5"/>
    <w:rsid w:val="00C75109"/>
    <w:rsid w:val="00C86A63"/>
    <w:rsid w:val="00CA0E55"/>
    <w:rsid w:val="00CB2264"/>
    <w:rsid w:val="00CC2209"/>
    <w:rsid w:val="00CF581B"/>
    <w:rsid w:val="00D13191"/>
    <w:rsid w:val="00D23DDB"/>
    <w:rsid w:val="00D42FFA"/>
    <w:rsid w:val="00DB3565"/>
    <w:rsid w:val="00DC3F75"/>
    <w:rsid w:val="00DE2B79"/>
    <w:rsid w:val="00E03844"/>
    <w:rsid w:val="00E14F75"/>
    <w:rsid w:val="00E36694"/>
    <w:rsid w:val="00E43565"/>
    <w:rsid w:val="00E75F39"/>
    <w:rsid w:val="00EB6C06"/>
    <w:rsid w:val="00EC1268"/>
    <w:rsid w:val="00EC77A8"/>
    <w:rsid w:val="00ED0C12"/>
    <w:rsid w:val="00EE5534"/>
    <w:rsid w:val="00F3273E"/>
    <w:rsid w:val="00F63298"/>
    <w:rsid w:val="00F7759E"/>
    <w:rsid w:val="00F8496D"/>
    <w:rsid w:val="00FC7514"/>
    <w:rsid w:val="00FE2AFA"/>
    <w:rsid w:val="0ED0671C"/>
    <w:rsid w:val="106C377D"/>
    <w:rsid w:val="1AAEF3F5"/>
    <w:rsid w:val="1FAE1AB4"/>
    <w:rsid w:val="20407EEC"/>
    <w:rsid w:val="2226192E"/>
    <w:rsid w:val="22C107B5"/>
    <w:rsid w:val="25449193"/>
    <w:rsid w:val="256FB17B"/>
    <w:rsid w:val="30CB0C39"/>
    <w:rsid w:val="392E3051"/>
    <w:rsid w:val="3DE39BA3"/>
    <w:rsid w:val="44AFA35C"/>
    <w:rsid w:val="53F3FD69"/>
    <w:rsid w:val="5FF73EF6"/>
    <w:rsid w:val="60225EDE"/>
    <w:rsid w:val="75181CDF"/>
    <w:rsid w:val="76849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e.green@salfor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.b.kenyon@salford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CBCCA-4AE5-4569-A7A8-F89F6EF6C8AA}"/>
</file>

<file path=customXml/itemProps2.xml><?xml version="1.0" encoding="utf-8"?>
<ds:datastoreItem xmlns:ds="http://schemas.openxmlformats.org/officeDocument/2006/customXml" ds:itemID="{FBDADE98-ED48-4364-8A05-36DC9E3AC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D7BBE-C5F5-49FD-9299-E38FD833DEC7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e41ac97-91e4-4b4f-9312-dac4daf8aef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Maree Green</cp:lastModifiedBy>
  <cp:revision>3</cp:revision>
  <cp:lastPrinted>2020-10-14T11:30:00Z</cp:lastPrinted>
  <dcterms:created xsi:type="dcterms:W3CDTF">2022-04-04T16:52:00Z</dcterms:created>
  <dcterms:modified xsi:type="dcterms:W3CDTF">2022-04-05T08:45:00Z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